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BE" w:rsidRDefault="00C87CBE" w:rsidP="00C87CBE">
      <w:pPr>
        <w:spacing w:line="44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tbl>
      <w:tblPr>
        <w:tblStyle w:val="a4"/>
        <w:tblW w:w="5000" w:type="pct"/>
        <w:jc w:val="center"/>
        <w:tblInd w:w="0" w:type="dxa"/>
        <w:tblLook w:val="0000"/>
      </w:tblPr>
      <w:tblGrid>
        <w:gridCol w:w="1436"/>
        <w:gridCol w:w="1545"/>
        <w:gridCol w:w="1542"/>
        <w:gridCol w:w="1542"/>
        <w:gridCol w:w="1542"/>
        <w:gridCol w:w="915"/>
      </w:tblGrid>
      <w:tr w:rsidR="00C87CBE" w:rsidTr="00810A6A">
        <w:trPr>
          <w:trHeight w:val="680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  <w:tl2br w:val="nil"/>
            </w:tcBorders>
            <w:vAlign w:val="center"/>
          </w:tcPr>
          <w:p w:rsidR="00C87CBE" w:rsidRDefault="00C87CBE" w:rsidP="00810A6A">
            <w:pPr>
              <w:spacing w:line="440" w:lineRule="exact"/>
              <w:jc w:val="center"/>
              <w:rPr>
                <w:rFonts w:ascii="方正小标宋简体" w:eastAsia="方正小标宋简体" w:hAnsi="方正小标宋简体" w:cs="方正小标宋简体" w:hint="eastAsia"/>
                <w:spacing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pacing w:val="0"/>
                <w:sz w:val="36"/>
                <w:szCs w:val="36"/>
              </w:rPr>
              <w:t>2021年上海市综合杆基站建设计划</w:t>
            </w:r>
          </w:p>
        </w:tc>
      </w:tr>
      <w:tr w:rsidR="00C87CBE" w:rsidTr="00810A6A">
        <w:trPr>
          <w:tblHeader/>
          <w:jc w:val="center"/>
        </w:trPr>
        <w:tc>
          <w:tcPr>
            <w:tcW w:w="842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87CBE" w:rsidRDefault="00C87CBE" w:rsidP="00810A6A">
            <w:pPr>
              <w:spacing w:line="320" w:lineRule="exact"/>
              <w:jc w:val="righ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运营商</w:t>
            </w:r>
          </w:p>
          <w:p w:rsidR="00C87CBE" w:rsidRDefault="00C87CBE" w:rsidP="00810A6A">
            <w:pPr>
              <w:spacing w:line="320" w:lineRule="exact"/>
              <w:jc w:val="left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区属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上海电信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上海移动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上海联通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东方有线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32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小计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浦东新区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103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82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185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黄浦区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108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146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257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静安区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168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108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276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徐汇区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150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150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300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长宁区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195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155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350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普陀区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64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93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虹口区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94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94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188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杨浦区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75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79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154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宝山区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14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闵行区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77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嘉定区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16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金山区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松江区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青浦区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70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奉贤区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崇明区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4</w:t>
            </w:r>
          </w:p>
        </w:tc>
      </w:tr>
      <w:tr w:rsidR="00C87CBE" w:rsidTr="00810A6A">
        <w:trPr>
          <w:jc w:val="center"/>
        </w:trPr>
        <w:tc>
          <w:tcPr>
            <w:tcW w:w="842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06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343</w:t>
            </w:r>
          </w:p>
        </w:tc>
        <w:tc>
          <w:tcPr>
            <w:tcW w:w="90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\</w:t>
            </w:r>
          </w:p>
        </w:tc>
        <w:tc>
          <w:tcPr>
            <w:tcW w:w="535" w:type="pct"/>
            <w:tcBorders>
              <w:bottom w:val="single" w:sz="4" w:space="0" w:color="auto"/>
              <w:tl2br w:val="nil"/>
            </w:tcBorders>
            <w:vAlign w:val="center"/>
          </w:tcPr>
          <w:p w:rsidR="00C87CBE" w:rsidRDefault="00C87CBE" w:rsidP="00810A6A">
            <w:pPr>
              <w:spacing w:line="48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2000</w:t>
            </w:r>
          </w:p>
        </w:tc>
      </w:tr>
    </w:tbl>
    <w:p w:rsidR="008F61CD" w:rsidRDefault="008F61CD"/>
    <w:sectPr w:rsidR="008F61CD" w:rsidSect="009C7944">
      <w:footerReference w:type="default" r:id="rId4"/>
      <w:footerReference w:type="firs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7AAE" w:rsidP="00186AFA">
    <w:pPr>
      <w:pStyle w:val="a3"/>
      <w:spacing w:afterLines="220" w:line="432" w:lineRule="auto"/>
      <w:ind w:leftChars="100" w:left="308"/>
      <w:rPr>
        <w:rFonts w:ascii="仿宋_GB2312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507AAE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C87CBE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7AAE">
    <w:pPr>
      <w:pStyle w:val="a3"/>
    </w:pPr>
  </w:p>
  <w:p w:rsidR="00000000" w:rsidRDefault="00507AA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87CB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84C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07AAE"/>
    <w:rsid w:val="005118B0"/>
    <w:rsid w:val="0051197B"/>
    <w:rsid w:val="00512833"/>
    <w:rsid w:val="0051388F"/>
    <w:rsid w:val="005149B4"/>
    <w:rsid w:val="0051522D"/>
    <w:rsid w:val="005163D5"/>
    <w:rsid w:val="0051649F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CBE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B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87CB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C87CBE"/>
    <w:rPr>
      <w:rFonts w:ascii="Times New Roman" w:eastAsia="仿宋_GB2312" w:hAnsi="Times New Roman" w:cs="Times New Roman"/>
      <w:spacing w:val="-6"/>
      <w:sz w:val="20"/>
      <w:szCs w:val="20"/>
    </w:rPr>
  </w:style>
  <w:style w:type="table" w:styleId="a4">
    <w:name w:val="Table Grid"/>
    <w:basedOn w:val="a1"/>
    <w:uiPriority w:val="59"/>
    <w:qFormat/>
    <w:rsid w:val="00C87CB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2021-03-30T09:30:00Z</dcterms:created>
  <dcterms:modified xsi:type="dcterms:W3CDTF">2021-03-30T09:31:00Z</dcterms:modified>
</cp:coreProperties>
</file>