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F" w:rsidRDefault="00B5588F" w:rsidP="00B5588F">
      <w:pPr>
        <w:spacing w:line="510" w:lineRule="exact"/>
        <w:jc w:val="left"/>
        <w:rPr>
          <w:rFonts w:ascii="黑体" w:eastAsia="黑体" w:hAnsi="黑体" w:cs="黑体" w:hint="eastAsia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</w:t>
      </w:r>
    </w:p>
    <w:p w:rsidR="00B5588F" w:rsidRDefault="00B5588F" w:rsidP="00B5588F">
      <w:pPr>
        <w:spacing w:line="51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  <w:t>推荐2020年度国家中小企业公共服务示范平台汇总表</w:t>
      </w:r>
    </w:p>
    <w:p w:rsidR="00B5588F" w:rsidRDefault="00B5588F" w:rsidP="00B5588F">
      <w:pPr>
        <w:spacing w:line="510" w:lineRule="exact"/>
        <w:ind w:firstLineChars="200" w:firstLine="576"/>
        <w:rPr>
          <w:rFonts w:ascii="仿宋_GB2312" w:hAnsi="仿宋" w:cs="宋体" w:hint="eastAsia"/>
          <w:bCs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584"/>
        <w:gridCol w:w="1509"/>
        <w:gridCol w:w="2067"/>
        <w:gridCol w:w="2760"/>
        <w:gridCol w:w="2969"/>
        <w:gridCol w:w="4839"/>
      </w:tblGrid>
      <w:tr w:rsidR="00B5588F" w:rsidTr="00393FBF">
        <w:trPr>
          <w:trHeight w:val="192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服务机构名称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br/>
              <w:t>（须与申报单位盖章名称一致）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申请示范平台服务功能类别（不超过3类）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示范性表述（必填，       总结提炼为150字以内）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 xml:space="preserve">备  注             </w:t>
            </w:r>
          </w:p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属于区级推荐名额；或者属于打造大中小企业融通型、专业资本集聚型、科技资源支撑型、高端人才引领型等创新创业特色载体的开发区，中外中小企业合作区,工信部认定工业产品质量控制和技术评价实验室）</w:t>
            </w:r>
          </w:p>
        </w:tc>
      </w:tr>
      <w:tr w:rsidR="00B5588F" w:rsidTr="00393FBF">
        <w:trPr>
          <w:trHeight w:val="6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属于区级推荐名额</w:t>
            </w:r>
          </w:p>
        </w:tc>
      </w:tr>
      <w:tr w:rsidR="00B5588F" w:rsidTr="00393FBF">
        <w:trPr>
          <w:trHeight w:val="52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属于区级推荐名额</w:t>
            </w:r>
          </w:p>
        </w:tc>
      </w:tr>
      <w:tr w:rsidR="00B5588F" w:rsidTr="00393FBF">
        <w:trPr>
          <w:trHeight w:val="52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……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……</w:t>
            </w:r>
            <w:proofErr w:type="gramEnd"/>
          </w:p>
        </w:tc>
      </w:tr>
      <w:tr w:rsidR="00B5588F" w:rsidTr="00393FBF">
        <w:trPr>
          <w:trHeight w:val="118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Default="00B5588F" w:rsidP="00393FBF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kern w:val="0"/>
                <w:sz w:val="24"/>
                <w:szCs w:val="24"/>
              </w:rPr>
              <w:t>属于打造大中小企业融通型、专业资本集聚型、科技资源支撑型、高端人才引领型等创新创业特色载体的开发区，中外中小企业合作区……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kern w:val="0"/>
                <w:sz w:val="24"/>
                <w:szCs w:val="24"/>
              </w:rPr>
              <w:t>……</w:t>
            </w:r>
            <w:proofErr w:type="gramEnd"/>
          </w:p>
        </w:tc>
      </w:tr>
    </w:tbl>
    <w:p w:rsidR="00B5588F" w:rsidRDefault="00B5588F" w:rsidP="00B5588F">
      <w:pPr>
        <w:spacing w:line="32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说明：（1）平台名称中，不得包含“国家”、“中国”、“省级”、“示范”等字样，须以“平台”作为名称结尾，如XXX平台。</w:t>
      </w:r>
    </w:p>
    <w:p w:rsidR="00B5588F" w:rsidRDefault="00B5588F" w:rsidP="00B5588F">
      <w:pPr>
        <w:spacing w:line="510" w:lineRule="exact"/>
        <w:ind w:firstLineChars="200" w:firstLine="456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（2）如某区同时具备打造大中小企业融通型、专业资本集聚型、科技资源支撑型、高端人才引领型等创新创业特色载体的开</w:t>
      </w:r>
    </w:p>
    <w:p w:rsidR="008F61CD" w:rsidRPr="00B5588F" w:rsidRDefault="00B5588F" w:rsidP="00B5588F">
      <w:pPr>
        <w:spacing w:line="510" w:lineRule="exact"/>
        <w:ind w:firstLineChars="500" w:firstLine="1140"/>
      </w:pPr>
      <w:r>
        <w:rPr>
          <w:rFonts w:ascii="仿宋_GB2312" w:hAnsi="仿宋_GB2312" w:cs="仿宋_GB2312" w:hint="eastAsia"/>
          <w:sz w:val="24"/>
          <w:szCs w:val="24"/>
        </w:rPr>
        <w:t>发区，中外中小企业合作区等2项条件，只能推荐1家不计入区级推荐数量的公共服务平台。</w:t>
      </w:r>
    </w:p>
    <w:sectPr w:rsidR="008F61CD" w:rsidRPr="00B5588F">
      <w:footerReference w:type="even" r:id="rId4"/>
      <w:footerReference w:type="default" r:id="rId5"/>
      <w:headerReference w:type="first" r:id="rId6"/>
      <w:footerReference w:type="first" r:id="rId7"/>
      <w:pgSz w:w="16838" w:h="11906" w:orient="landscape"/>
      <w:pgMar w:top="1587" w:right="1967" w:bottom="1474" w:left="1899" w:header="851" w:footer="1049" w:gutter="0"/>
      <w:cols w:space="720"/>
      <w:docGrid w:type="lines" w:linePitch="6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C15" w:rsidP="006F5D67">
    <w:pPr>
      <w:pStyle w:val="a4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3"/>
        <w:rFonts w:ascii="宋体" w:eastAsia="宋体" w:hAnsi="宋体" w:hint="eastAsia"/>
        <w:position w:val="-28"/>
        <w:sz w:val="28"/>
      </w:rPr>
    </w:pPr>
    <w:r>
      <w:rPr>
        <w:rStyle w:val="a3"/>
        <w:rFonts w:ascii="宋体" w:eastAsia="宋体" w:hAnsi="宋体" w:hint="eastAsia"/>
        <w:position w:val="-28"/>
        <w:sz w:val="28"/>
      </w:rPr>
      <w:t>—</w:t>
    </w:r>
    <w:r>
      <w:rPr>
        <w:rStyle w:val="a3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3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3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3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C15" w:rsidP="006F5D67">
    <w:pPr>
      <w:pStyle w:val="a4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870C1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B5588F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C1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C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5588F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0C15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588F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F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588F"/>
  </w:style>
  <w:style w:type="paragraph" w:styleId="a4">
    <w:name w:val="footer"/>
    <w:basedOn w:val="a"/>
    <w:link w:val="Char"/>
    <w:uiPriority w:val="99"/>
    <w:unhideWhenUsed/>
    <w:rsid w:val="00B5588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uiPriority w:val="99"/>
    <w:rsid w:val="00B5588F"/>
    <w:rPr>
      <w:rFonts w:ascii="Calibri" w:eastAsia="仿宋_GB2312" w:hAnsi="Calibri" w:cs="Times New Roman"/>
      <w:spacing w:val="-6"/>
      <w:sz w:val="20"/>
      <w:szCs w:val="20"/>
    </w:rPr>
  </w:style>
  <w:style w:type="paragraph" w:styleId="a5">
    <w:name w:val="header"/>
    <w:basedOn w:val="a"/>
    <w:link w:val="Char0"/>
    <w:rsid w:val="00B5588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5"/>
    <w:rsid w:val="00B5588F"/>
    <w:rPr>
      <w:rFonts w:ascii="Calibri" w:eastAsia="仿宋_GB2312" w:hAnsi="Calibri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2020-05-28T00:41:00Z</dcterms:created>
  <dcterms:modified xsi:type="dcterms:W3CDTF">2020-05-28T00:42:00Z</dcterms:modified>
</cp:coreProperties>
</file>