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</w:p>
    <w:p>
      <w:pPr>
        <w:pStyle w:val="9"/>
        <w:widowControl/>
        <w:rPr>
          <w:rFonts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黑体" w:cs="Times New Roman"/>
          <w:sz w:val="36"/>
          <w:szCs w:val="36"/>
        </w:rPr>
        <w:t>2024年上海市专精特新中小企业（第三批）公示名单</w:t>
      </w:r>
      <w:bookmarkEnd w:id="0"/>
    </w:p>
    <w:tbl>
      <w:tblPr>
        <w:tblStyle w:val="11"/>
        <w:tblW w:w="91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800"/>
        <w:gridCol w:w="760"/>
        <w:gridCol w:w="3800"/>
      </w:tblGrid>
      <w:tr>
        <w:trPr>
          <w:trHeight w:val="300" w:hRule="atLeast"/>
          <w:tblHeader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企业名称</w:t>
            </w: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浦东新区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上海一影信息科技有限公司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上海揽承自动化系统有限公司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硅羿科技（上海）有限公司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菁眸生物科技（上海）有限公司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上海纬冉科技有限公司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上海开铭智能科技有限公司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蓝马舱行智能科技（上海）有限公司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上海磐珏信息科技有限公司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上海齐鲁制药研究中心有限公司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上海恒信电脑软件有限公司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上海传英信息技术有限公司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数乘（上海）科技有限公司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上海精泰机电系统工程有限公司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上海佳链网络科技有限公司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天境生物科技（上海）有限公司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上海创绿餐饮设备有限公司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上工申贝（集团）股份有限公司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上海韬涵医疗科技有限公司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上海三维生物技术有限公司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赫比(上海)自动化科技有限公司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泰励生物科技（上海）有限公司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上海千声网络科技有限公司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上海贝斯昂科生物科技有限公司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易升设备（上海）有限公司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上海马勒热系统有限公司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上海恒光智影医疗科技有限公司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益方生物科技（上海）股份有限公司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史托尔兹（上海）机械有限公司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上海睿跃生物科技有限公司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上海翰纬信息科技有限公司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易薪路网络科技（上海）有限公司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上海三原电缆附件有限公司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艾缇亚（上海）制药有限公司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上海骄茗环境科技有限公司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上海视龙软件有限公司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上海普弘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诺生物科技有限公司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上海瑛派药业有限公司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上海福立实业发展有限公司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上海电银信息技术有限公司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上海依然半导体测试有限公司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国网上海综合能源服务有限公司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上海赞芯电子科技有限公司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事必得精密机械（上海）有限公司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澳莆（上海）新材料科技有限公司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上海熔晟信息技术有限公司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央广视讯传媒（上海）有限公司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贲安能源科技（上海）有限公司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上海玮美基因科技有限责任公司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快点文化传播（上海）有限公司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上海卫创信息科技有限公司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上海鼎阳通半导体科技有限公司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上海钧安医疗科技有限公司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上海慧耀信息科技有限公司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申能集团商务服务有限公司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上海巴克斯酒业有限公司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上海安库生医生物科技有限公司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华域三电汽车空调有限公司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上海任吾行机器人有限公司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居然设计家（上海）科技有限公司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上海域唯医疗科技有限公司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博彦科技（上海）有限公司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裕菁科技（上海）有限公司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上海美悦生物科技发展有限公司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上海出海通网络技术有限公司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上海昱菘生物科技有限公司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上海熙满网络科技有限公司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上海镔铁生物科技有限责任公司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上海梵合实业有限公司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上海比瓴科技有限公司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上海展庭信息技术有限公司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上海科石科技发展有限公司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上海华建管件有限公司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上海亿升海运仓储有限公司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上海盛源环保工程有限公司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上海邯祥机电成套设备有限公司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上海医药血液技术产业发展有限公司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上海华通自动化设备股份有限公司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上海聚众力信息技术有限公司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冬余数据科技（上海）有限公司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上海泽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</w:rPr>
              <w:t>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医药技术有限公司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上海灵氟隆膜技术有限公司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上海艾利特机器人有限公司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立影医疗科技（上海）有限公司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上海水滴征信服务有限公司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赛珂信息技术（上海）有限公司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上海立中金属制品有限公司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上海龙颖信息科技有限公司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德塑科技（上海）有限公司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上海新坡船舶工程有限公司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上海纬雅信息技术有限公司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上海东方希望软件科技有限公司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上海俊通门业有限公司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润盛互联信息技术（上海）有限公司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甲悦信息科技发展（上海）有限公司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上海迈嵘气体科技有限公司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天仪基业（上海）智能科技有限公司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福力达精密科技（上海）有限公司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上海卡欧电器有限公司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矽万（上海）半导体科技有限公司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上海德谊光学仪器设备有限公司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上海腾卓药业有限责任公司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上海应手医疗器械有限公司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上海爱启医药技术有限公司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讯兔科技（上海）有限公司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沛能信息科技（上海）有限公司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上海环势机械科技有限公司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上海铭致建设发展有限公司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上海海笛数字出版科技有限公司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上海童励科技有限公司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上海辛源信息技术有限公司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翼盾（上海）智能科技有限公司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上海善迪医疗科技有限公司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上海淘优新技术服务有限责任公司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上海拜思丽实业有限公司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上海烈日信息科技有限公司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上海协利科技工程有限公司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上海亦净网络科技有限公司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中外建安装有限公司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上海顺丹网络科技有限公司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黄浦区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上海凯迪迪爱通信技术有限公司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上海焱豹科技有限公司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上海冠轮信息技术有限公司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上海圆和新永门诊部有限公司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上海曜印网络科技有限公司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静安区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上海林怀网络科技有限公司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上海精匠信息科技有限公司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上海赋希电子科技有限公司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上海芯睿安电子科技有限公司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国信中健数字科技有限公司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上海尔元试验设备有限公司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上海灿明医药科技有限公司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上海北宙企业管理咨询有限公司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上海云翌未来信息技术有限公司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上海声联网络科技股份有限公司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尚学博志（上海）教育科技有限公司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上海听脉信息技术有限公司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徐汇区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上海津曼特生物科技有限公司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上海量羲技术有限公司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上海捷信医药科技股份有限公司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上度广告传媒（上海）有限公司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上海商汤善萃医疗科技有限公司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上海昱极细胞生物技术有限公司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上海辰锐信息科技有限公司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派特纳（上海）机器人科技有限公司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上海生物应用技术有限公司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上海市地下空间设计研究总院有限公司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上海明定信息科技有限公司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上海建科建筑设计院有限公司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上海蜚语信息科技有限公司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上海阡视科技有限公司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上海云锦智运科技服务有限公司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上海华钰科技有限公司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上海星图比特信息技术服务有限公司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上海恒岳云计算有限公司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上海霖承环保科技有限公司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上海咖嘉电子商务有限公司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上海艾济生物科技有限公司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上海万瑞隆教育科技有限公司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上海富士特消防安全咨询有限公司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上海百旺金赋科技有限公司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上海华泰软件工程有限公司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上海联统信息科技股份有限公司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长宁区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上海谷赢信息科技有限公司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上海长润信息技术有限公司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上海贝泰妮生物科技有限公司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上海农帆生物科技有限公司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上海联之盛新能源科技有限公司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丕东设备科技（上海）有限公司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上海一尺视界数码科技有限公司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普陀区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上海乐凯新材料科技有限公司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上海普跃健康科技有限公司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极融云科信息技术有限公司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汉博来自控科技（上海）有限公司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承达创建建设工程有限公司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上海缔赛信息技术有限公司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上海网域网络科技有限公司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上海曹杨建筑粘合剂厂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上海兰德公路工程咨询设计有限公司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上海卡里司马科技有限公司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上海澄一环保科技有限公司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上海大德医疗科技有限公司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霖和自动化工程（上海）有限公司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上海热芯视觉科技有限公司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福通信息技术（上海）有限公司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上海浚源设计审图有限公司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致慧医疗科技（上海）有限公司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上海瀚石教育科技有限公司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上海毕迪信息技术有限公司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上海思尧建设集团有限公司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狮控（上海）互联网科技有限公司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上海易帆数据科技有限公司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上海泰捷通信技术有限公司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虹口区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蓝科财务咨询（上海）有限公司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上海杰地建筑设计有限公司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数传（上海）企业发展有限公司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上海阅客信息科技有限公司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上海健罡信息科技有限公司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上海磐拓电子商务有限公司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国网英大碳资产管理（上海）有限公司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上海科泰信息技术有限公司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上海鹏盾能源集团股份有限公司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上海丰赞科技有限公司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杨浦区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上海偌妥生物科技有限公司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未来城市（上海）设计咨询有限公司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因朔桔（上海）智能科技有限公司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上海安威消防技术工程有限公司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华平信息技术股份有限公司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上海芒宇信息科技股份有限公司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蓝星光域（上海）航天科技有限公司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上海长西文化传媒有限公司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上海世渊环保科技有限公司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上海同化新材料科技有限公司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上海相辉医药科技有限公司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上海锣钹信息科技有限公司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鑫火信息技术（上海）有限公司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迈迪泰医疗技术服务（上海）有限公司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中船华海船用设备有限公司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上海智勘科技有限公司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上海三点测绘科技有限公司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上海有光信息技术有限公司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上海明卉实业有限公司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上海设享网络科技有限公司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上海恒瑞测控技术有限公司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宝山区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上海航空发动机制造有限公司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海夫主轴科技（上海）有限公司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上海霍富汽车锁具有限公司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上海艺元数码科技有限公司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上海销氪信息科技有限公司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上海甄智信息技术有限公司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上海博强重工集团有限公司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麦都宠医（上海）科技发展有限公司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上海科玛嘉微生物技术有限公司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上海兰凯展览展示设计有限公司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润谌传动科技（上海）有限公司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上海华骋供应链管理有限公司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上海兴康超纤新材料股份有限公司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上海琼琪自动化技术有限公司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上海泊冉软件有限公司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上海瑞炬环保科技股份有限公司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上海泰晟电子科技发展有限公司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上海盛勇建筑工程有限公司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上海恒芯金属制品制造有限公司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上海存志建筑工程有限公司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上海昊启信息科技有限公司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</w:rPr>
              <w:t>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上海瓴云土木工程咨询有限公司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上海深库信息科技有限公司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上海澜鸣信息科技有限公司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上海维兴展览展示工程有限公司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上海房科建筑设计有限公司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易倍思机电制造（上海）有限公司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矽池半导体技术（上海）有限公司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上海航鹏信息科技有限公司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上海四宸软件技术有限公司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上海华晟电器有限公司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上海岑洋软件科技有限公司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上海畅妍科技有限公司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上海享恩机械设备有限公司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上海德亦信息科技有限公司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上海恒嘉电气有限公司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谷声（上海）信息科技有限公司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上海九图控制技术有限公司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上海磊仕建筑钢品有限公司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上海弗来应实业有限公司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上海信睿信息技术有限公司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上海高强度螺栓厂有限公司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</w:rPr>
              <w:t>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上海丕优材料科技有限公司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上海坤佰电力科技有限公司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上海琦识医疗科技有限公司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上海新翔泽云科技有限公司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书享（上海）文化科技有限公司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上海察亚软件有限公司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上海游沃网络技术有限公司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上海齐鑫耐火材料有限公司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太亦（上海）实业有限公司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上海万享冷却设备有限公司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闵行区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上海海鼎信息工程股份有限公司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上海匡盈电气有限公司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上海数因信科智能科技有限公司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上海康达喷画科技有限公司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上海恺英软件技术有限公司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上海挑卡网络科技有限公司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上海品唯信息技术有限公司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上海成智信息技术有限公司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上海固本实业有限公司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钛虎机器人科技（上海）有限公司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上海豪成科技有限公司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上海大华联轴器厂有限公司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普天线缆集团（上海）楼宇智能有限公司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比艾克莱检测技术（上海）有限公司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上海齐耀热能工程有限公司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上海惠丰安诚能源科技有限公司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上海湃舵智能科技有限公司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上海神开石油测控技术有限公司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上海广翼智联科技有限公司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上海智慎信息科技有限公司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森欧汽车内饰（上海）有限公司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上海乐孜睿泰生物科技有限公司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空调国际（上海）有限公司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上海瀚空动力科技有限公司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上海新进芯微电子有限公司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上海雷纹科技有限公司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上海尚往网络科技有限公司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上海北友测控技术有限公司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上海科苑景观工程设计有限公司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艾绿工程建设（上海）有限公司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上海电气上重碾磨特装设备有限公司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上海电气集团智慧能源科技有限公司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上海锦葵医疗器械股份有限公司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奥禹特文化发展有限公司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智新浩正（上海）医药科技有限公司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上海诺铼科技发展有限公司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上海舜宇恒平科学仪器有限公司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上海可深信息科技有限公司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上海车仪田科技有限公司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上海瑞洋船舶科技有限公司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上海氢锐科技有限公司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上海宝鼎酿造有限公司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上海迪典机电工程有限公司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上海路途乐科技有限公司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上海仪乐智能仪器有限公司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上海佩格医院管理有限公司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莱奎尼（上海）智能科技有限公司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艾泰斯热系统研发（上海）有限公司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上海韩华牙科材料有限公司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上海筷送信息科技有限公司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上海孚旺炉业有限公司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上海弘睿生物科技有限公司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上海数析信息技术有限公司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上海邦文电子科技有限公司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米德克传感器（上海）有限公司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上海振嵘摩擦材料有限公司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上海锦明信息科技有限公司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上海定符实业有限公司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上海联乐实业有限公司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碳谐科技（上海）有限公司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上海锦觅网络科技有限公司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上海云懋空气处理设备有限公司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上海都协自动化科技有限公司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上海华瑞众信技术有限公司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上海兴软信息技术有限公司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紫灿科技（上海）股份有限公司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上海宏泰芯半导体科技有限公司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上海绿政机电工程有限公司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上海鸿亦昌实业有限公司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上海搏恪自动化设备有限公司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上海凌耀船舶工程有限公司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上海普欣生物技术有限公司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上海联和金融信息服务有限公司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上海乐巢新材料科技有限公司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歌尔光学科技（上海）有限公司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上海鲁胜绿化工程有限公司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上海恒奕环境科技有限公司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上海朗派邦达文化用品有限公司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上海英赛迅科技有限公司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华悦汇（上海）健康科技有限公司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上海柏涛建筑规划设计有限公司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上海正测通科技股份有限公司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上海睿网电子有限公司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上海雷优智能科技有限公司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上海微世半导体有限公司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贺赛电气技术（上海）有限公司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上海通驰数字科技有限公司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范德里希（上海）生物科技有限公司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马努（上海）艺术设计有限公司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上海康美国际生化有限公司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上海萌兴网络科技有限公司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协氢（上海）新能源科技有限公司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上海笑宇气体科技有限公司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上海雷帕罗义齿有限公司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上海睿士科技有限公司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迪恒技术股份有限公司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上海捷易医学检验实验室有限公司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米巴赫（上海）装备科技有限公司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上海鼎羿流体技术有限公司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嘉定区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上海一嗨信息技术服务有限公司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上海羽瑞电子科技有限公司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上海子元汽车零部件有限公司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上海华威焊割机械有限公司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择珂（上海）文化科技发展有限公司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上海联道文化传媒有限公司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上海格陆博实业有限公司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上海三悠树脂有限公司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上海华特企业集团股份有限公司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上海睦翔机械设备有限公司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上海策良信息技术有限公司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上海优炽光电科技有限公司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延锋彼欧汽车外饰系统有限公司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上海缔荣纺织科技有限公司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上海平高天灵开关有限公司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上海美稷家具科技有限公司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上海诺尚信息技术有限公司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上海马可菲斯医疗技术有限公司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上海昊锌科技有限公司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上海德莘科学仪器设备有限公司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上海凌脉网络科技股份有限公司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上海通邦自动化工程有限公司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上海润之信息科技有限公司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上海上恒电子有限公司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上海百适乐运动科技有限公司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上海智慧知到网络科技有限公司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轶川涂装（上海）有限公司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上海升淑创意设计服务有限公司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上海鸾鸣汽车科技有限公司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佰安氪医疗科技（上海）有限公司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上海固港电子科技有限公司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上海金惜制冷设备有限公司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法雷奥汽车内部控制（上海）有限公司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上海爱思织带有限公司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中电智维（上海）科技有限公司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上海倍殊生物科技有限公司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上海小屹智能科技有限公司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上海同心济世工程技术有限公司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上海兵东测试技术有限公司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上海明山路桥机械工程有限公司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上海亿维工业科技股份有限公司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上海戴世智能科技有限公司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上海思瑞斯检测科技有限公司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上海创标模具工业有限公司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上海沪析实业有限公司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上海高踪医疗器械科技有限公司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上海龙元天册企业管理有限公司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途度（上海）检测科技有限公司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上海诺骋工程机械排气系统有限公司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上海博电诺恒数码科技有限公司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上海浩亘软件有限公司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上海北小北网络科技有限公司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上海惠程软件科技有限公司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方地应用技术（上海）有限公司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上海城建隧道装备科技发展有限公司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上海昭隆软件科技有限公司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上海炫帝实业有限公司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静雨实业（上海）股份有限公司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铠爱分析仪器（上海）有限公司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乐普科（上海）光电有限公司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上海澄朴科技有限公司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上海翼投智能科技有限公司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上海良讯科技股份有限公司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上海健采医疗器械有限公司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金山区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上海华谊涂料有限公司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上海虎跃舞台设备科技有限公司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上海韦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</w:rPr>
              <w:t>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船舶科技有限公司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上海德托智能工程有限公司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普联力量流体控制（上海）有限公司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上海万强自动化设备有限公司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上海钜亿信息科技有限公司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上海自立塑料科技有限公司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上海馥盾检测技术有限公司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上海极巢科技有限公司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万德浮（上海）新材料股份有限公司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上海府联信息科技有限公司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维希艾环保新材料（上海）股份有限公司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复皙药业（上海）有限公司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淳诺智造（上海）科技股份有限公司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上海京就医疗器械有限公司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上海金荣翔企业发展有限公司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上海阀门二厂实业集团有限公司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上海滨海电力工程有限公司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上海盛致农副产品有限公司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上海恒润达生生物制药有限公司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上海吉鑫通信科技有限公司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上海辉柯新材料科技有限公司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上海彦垦农业发展有限公司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上海荣美农业科技有限公司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上海西芙能源技术有限公司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觉泵（上海）多媒体有限公司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和渡能源科技（上海）有限公司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上海大松伟业瓦楞辊有限公司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上海丁义兴食品股份有限公司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上海聚丰热镀锌有限公司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上海众邦制版科技有限公司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上海城市地理信息系统发展有限公司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上海川投电线电缆有限公司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上海岩征实验仪器有限公司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特拉斯特新能源科技（上海）有限公司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上海中塑管业有限公司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上海京昊汽车配件有限公司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上海威泽装饰材料有限公司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上海拓赛半导体材料有限公司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上海舒晓实业有限公司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上海惠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</w:rPr>
              <w:t>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柏群精密设备（上海）有限公司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上海冠田机电设备有限公司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上海运盛制版有限公司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上海上垫垫圈有限公司</w:t>
            </w: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松江区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管芯微技术（上海）有限公司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上海灿晟自动化科技有限公司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沃泰嘉电气（上海）有限公司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佰溪医药材料（上海）有限公司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上海精泰技术有限公司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上海默控智能科技有限公司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上海微釜半导体设备有限公司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上海祺沣装饰材料有限公司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上海平大建筑工程管理咨询有限公司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海峙德（上海）智能科技有限公司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上海安酷智慧能源有限公司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微硕（上海）日用品有限公司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上海世德子汽车零部件有限公司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上海惊叹化学有限公司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上海展屿金属科技有限公司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红雁航天智能科技（上海）有限公司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上海凡秦医药科技有限公司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上海敦荣信息科技有限公司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上海费米激光科技有限公司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上海珏晟新材料科技有限公司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上海四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</w:rPr>
              <w:t>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机电科技有限公司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上海砺工实业有限公司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上海航永光电新材料有限公司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上海巨菱电梯有限公司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上海建旗建筑工程设计有限公司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上海豪精机电有限公司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上海科油石油仪器制造有限公司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上海巴佩开关设备有限公司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楷维工业服务（上海）有限公司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恩葛机械自动化设备（上海）有限公司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迈射智能科技（上海）有限公司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上海缔豪印刷科技有限公司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上海领技智能科技有限公司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谱尼生物医药科技（上海）有限公司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上海博昕电缆科技有限公司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开异智能技术（上海）有限公司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上海升东机械设备制造股份有限公司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上海青岳电子科技有限公司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上海儒百生物科技有限公司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上海睿谦安全防护设备有限公司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上海精日新材料科技有限公司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上海思探博流体控制有限公司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上海骥骜科技股份有限公司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上海雷孚激光科技发展有限公司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上海米懿自动化设备有限公司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上海奥策计量检测技术有限公司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上海齐墨工业设计有限公司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上海阿京妈网络科技有限公司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上海驻净电子科技有限公司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上海聚杰信息技术有限公司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上海枭腾纺织科技有限公司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上海卓速金属制品有限公司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上海赢浩机电设备有限公司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上海冈匠精密五金制品有限公司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上海旭同实业有限公司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上海昶火微电子科技有限公司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上海工工科技有限公司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上海君诺包装技术有限公司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骇思仪器科技（上海）有限公司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上海富晨新材料有限公司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上海航兢电子科技有限公司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技善自动化科技（上海）有限公司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阿维泰柯工业科技（上海）有限公司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上海凯仕泵业集团有限公司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上海悦谦环保科技有限公司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上海思前环境科技有限公司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上海程斯智能科技有限公司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上海上水和肌生物科技有限公司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上海口谕侠智能科技有限公司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上海西台包装科技有限公司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上海致佳胶粘制品有限公司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上海思迪木业有限公司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上海巴斯曼卫浴有限公司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上海恩波露食品有限公司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上海首源美膳生物工程有限公司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上海科铃纳光电科技有限公司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上海强霖电子科技有限公司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ascii="仿宋" w:hAnsi="仿宋" w:eastAsia="仿宋" w:cs="微软雅黑"/>
                <w:color w:val="000000"/>
                <w:kern w:val="0"/>
                <w:sz w:val="24"/>
              </w:rPr>
              <w:t>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特环保科技有限公司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上海智瑞尔精密装备有限公司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上海忠易智能科技有限公司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上井高精传动科技（上海）有限公司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上海巨星装饰工程有限公司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上海诺腾电气技术有限公司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上海浔泽实业有限公司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上海晶扬实业有限公司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上海争越信息技术有限公司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上海玄武信息科技有限公司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上海蝴蝶妈妈网络科技有限公司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上海希荷精密模具有限公司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上海依江机械制造有限公司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正和源检测技术（上海）有限公司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上海乙山智能科技股份有限公司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上海阜华信息技术有限公司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上海才查到科技有限公司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深通光电（上海）有限公司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上海凯仕给排水设备有限公司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青浦区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上海壹优速信息科技有限公司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上海精见新材料有限公司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塔上半导体（上海）有限公司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上海大华测控设备厂有限公司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纽福克斯光电科技（上海）有限公司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上海吉星辐照科技发展有限公司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上海城科信息技术有限公司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上海圃丰自动化科技有限公司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上海华谊精细化工有限公司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凯秘克（上海）环保科技有限公司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巴玛克电气设备（上海）有限公司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旭广企业发展（上海）有限公司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上海奕卓包装材料有限公司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斯凯蒽动力科技（上海）有限公司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上海赫梅尼自动化设备有限公司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上海雅臻酒店设备有限公司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复坦希（上海）电子科技有限公司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上海中菱电梯有限公司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瀚沫能源科技（上海）有限公司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上海中庚智能工程有限公司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上海德慧信息技术有限公司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上海菩瑞生物科技有限公司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上海垣安环保科技有限公司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伊美特（上海）环保科技股份有限公司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上海升画科技有限公司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上海华朴生命健康科技有限公司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上海迎韦热能设备有限公司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国瑞怡康医学检验所（上海）有限公司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上海科著信息科技有限公司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上海清溢德制衣有限公司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中春环保科技（上海）有限公司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上海特赛高温技术有限公司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浩友夫（上海）机械有限公司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上海章华保健化妆品有限公司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上海盛迪瓦特电气有限公司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上海道勤古建园林工程有限公司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上海迪诺克新材料科技有限公司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上海恒团工业设备有限公司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施特伟科技（上海）有限公司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奉贤区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</w:t>
            </w:r>
            <w:r>
              <w:rPr>
                <w:rFonts w:ascii="仿宋" w:hAnsi="仿宋" w:eastAsia="仿宋" w:cs="微软雅黑"/>
                <w:color w:val="000000"/>
                <w:kern w:val="0"/>
                <w:sz w:val="24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半导体科技有限公司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上海医沐生物科技有限公司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上海元宋生物技术有限公司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上海润元家具制造有限公司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上海明达微电子有限公司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上海质贞科技有限公司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上海元禾汽车零件有限公司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上海希岳新材料科技有限公司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上海科利生物医药有限公司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上海今御食品机械有限公司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上海沐基环保科技有限公司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上海上京电气集团有限公司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上海莫丁精密自动化设备有限公司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上海固瑞泰复合材料科技有限公司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上海市天乐日化厂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上海梦茂包装科技有限公司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上海尼诺电子设备有限公司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上海里奥纤维企业发展有限公司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上海优斐斯生物科技有限公司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上海永健仪器设备有限公司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上海达译机电工程有限公司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上海显隆通风设备有限公司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ascii="仿宋" w:hAnsi="仿宋" w:eastAsia="仿宋" w:cs="微软雅黑"/>
                <w:color w:val="000000"/>
                <w:kern w:val="0"/>
                <w:sz w:val="24"/>
              </w:rPr>
              <w:t>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鱼实业有限公司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上海柯铭达科技有限公司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上海默鸣网络科技有限公司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昱泽郝（上海）模具科技有限公司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上海熙邦新材料有限公司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上海蓝盾实业有限公司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上海天旗物流有限公司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上海上科电器（集团）有限公司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上海广平印刷设备有限公司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上海临港景鸿安全防范科技发展有限公司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上海金俪新材料科技有限公司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上海明献信息科技有限公司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上海粒沣传动技术有限公司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震达科技（上海）有限公司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上海致新生物科技有限公司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上海宝格雷电线电缆有限公司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上海圣衡电力科技有限公司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上海晨冠信息技术有限公司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全氏食品机械（上海）有限公司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上海木外信息咨询服务有限公司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上海威禄文信智能科技有限公司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上海金科机械制造有限公司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上海爱舒床垫集团有限公司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上海经证科技有限公司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上海豪顿动力设备有限公司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上海优简云信息技术有限公司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上海奕农生物科技有限公司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上海实允自动化科技有限公司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上海铠福防护科技有限公司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上海洪雪信息科技有限公司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布朗（上海）环境工程有限公司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上海车易测智能科技有限公司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上海普束科技有限公司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上海源信网络科技有限公司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崇明区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上海源烨新能源有限公司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上海帕特尼智能科技有限公司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上海地铁电子科技有限公司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上海金麦穗信息技术集团有限公司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上海衡拓船舶设备有限公司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上海蕴上船舶设备有限公司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枝星科技发展（上海）有限公司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上海国经云科技有限公司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上海啸崇建设工程有限公司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上海凯悦建设咨询监理有限公司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上海整点信息科技有限公司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上海林同炎李国豪土建工程咨询有限公司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上海云道信息技术股份有限公司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伊号供应链科技（上海）有限公司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上海海橘信息科技有限公司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上海赜羽环保技术有限公司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上海丕锐科技有限公司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上海昂盛智能工程股份有限公司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上海申吉仪表有限公司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临港新片区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赛可智能科技（上海）有限公司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上海玩拓文化传媒有限公司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格科半导体（上海）有限公司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上海谦希科技有限公司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米高（上海）汽车配件有限公司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上海伊世智能科技有限公司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天弘瑞智（上海）软件科技有限公司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上海庭集电子科技有限公司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上海英派药业有限公司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暖多网络科技（上海）有限公司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上海嘉奥信息科技发展有限公司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深轻（上海）科技有限公司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百林科医药科技（上海）有限公司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上海赛南能源有限公司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上海汉丞实业有限公司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上海临滴科技有限公司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上海超具机器人科技有限公司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上海韫道信息科技有限公司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新奥能源动力科技（上海）有限公司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上海观卓汽车技术有限公司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上海卯瑞船舶设备有限公司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君旺窗业（上海）有限公司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上海车右智能科技有限公司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上海莱比信仪器仪表科技发展有限公司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上海赛丰汽车科技有限公司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法利机械（上海）有限公司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上海赋算通云计算科技有限公司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上海万林机械制造有限公司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上海威缶电子科技有限公司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上海斯特克沃森重工设备有限公司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上海华琪实业有限公司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置威科技（上海）有限公司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上海奕度泰科技有限公司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台成环保科技股份有限公司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上海冠图电气科技有限公司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上海彩虹鱼科考船科技服务有限公司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柯泠机电科技（上海）有限公司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上海冰鲸科技有限公司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上海榕融新材料科技有限公司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上海羽山科技有限公司</w:t>
            </w:r>
          </w:p>
        </w:tc>
      </w:tr>
    </w:tbl>
    <w:p/>
    <w:p>
      <w:pPr>
        <w:pStyle w:val="3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F4aj18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EB9143"/>
    <w:rsid w:val="33DFF136"/>
    <w:rsid w:val="3F7A480A"/>
    <w:rsid w:val="3FE12862"/>
    <w:rsid w:val="74FF1062"/>
    <w:rsid w:val="7BC77419"/>
    <w:rsid w:val="F4FB4791"/>
    <w:rsid w:val="F6EB9143"/>
    <w:rsid w:val="FA7BD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99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suppressAutoHyphens/>
      <w:bidi w:val="0"/>
      <w:spacing w:line="240" w:lineRule="auto"/>
      <w:ind w:firstLine="420"/>
    </w:pPr>
    <w:rPr>
      <w:rFonts w:ascii="Calibri" w:hAnsi="Calibri" w:eastAsia="宋体" w:cs="Times New Roman"/>
      <w:color w:val="auto"/>
      <w:spacing w:val="0"/>
      <w:sz w:val="21"/>
      <w:szCs w:val="24"/>
    </w:rPr>
  </w:style>
  <w:style w:type="paragraph" w:styleId="4">
    <w:name w:val="Body Text"/>
    <w:basedOn w:val="1"/>
    <w:next w:val="5"/>
    <w:qFormat/>
    <w:uiPriority w:val="0"/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10">
    <w:name w:val="Body Text First Indent 2"/>
    <w:basedOn w:val="6"/>
    <w:qFormat/>
    <w:uiPriority w:val="0"/>
    <w:pPr>
      <w:autoSpaceDE w:val="0"/>
      <w:autoSpaceDN w:val="0"/>
      <w:adjustRightInd w:val="0"/>
      <w:ind w:firstLine="420"/>
      <w:textAlignment w:val="baseline"/>
    </w:pPr>
    <w:rPr>
      <w:rFonts w:ascii="宋体" w:cs="宋体"/>
      <w:kern w:val="0"/>
      <w:szCs w:val="21"/>
    </w:rPr>
  </w:style>
  <w:style w:type="paragraph" w:customStyle="1" w:styleId="13">
    <w:name w:val="正文缩进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2024-12-10T16:24:00Z</dcterms:created>
  <dc:creator>user</dc:creator>
  <cp:lastModifiedBy>吴莹露</cp:lastModifiedBy>
  <cp:lastPrinted>2024-12-12T17:31:23Z</cp:lastPrinted>
  <dcterms:modified xsi:type="dcterms:W3CDTF">2024-12-12T14:50:42Z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B68A16BDD02987E0C2875A6722673FEE_43</vt:lpwstr>
  </property>
</Properties>
</file>