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8B" w:rsidRDefault="001D408B" w:rsidP="001D408B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1D408B" w:rsidRDefault="001D408B" w:rsidP="001D408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真实性承诺书</w:t>
      </w:r>
    </w:p>
    <w:p w:rsidR="001D408B" w:rsidRDefault="001D408B" w:rsidP="001D408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D408B" w:rsidRDefault="001D408B" w:rsidP="001D408B">
      <w:pPr>
        <w:autoSpaceDE w:val="0"/>
        <w:autoSpaceDN w:val="0"/>
        <w:adjustRightInd w:val="0"/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我公司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单位郑重承诺：我单位所提交的第五批制造业单项冠军企业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单项冠军产品申报/复核材料完整准确，真实有效。如有材料不实或虚报、瞒报行为，我公司</w:t>
      </w:r>
      <w:r>
        <w:rPr>
          <w:rFonts w:ascii="仿宋_GB2312" w:hAnsi="仿宋_GB2312" w:cs="仿宋_GB2312"/>
          <w:szCs w:val="32"/>
        </w:rPr>
        <w:t>/</w:t>
      </w:r>
      <w:r>
        <w:rPr>
          <w:rFonts w:ascii="仿宋_GB2312" w:hAnsi="仿宋_GB2312" w:cs="仿宋_GB2312" w:hint="eastAsia"/>
          <w:szCs w:val="32"/>
        </w:rPr>
        <w:t>单位愿意承担由此带来的一切法律责任。</w:t>
      </w:r>
    </w:p>
    <w:p w:rsidR="001D408B" w:rsidRDefault="001D408B" w:rsidP="001D408B"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szCs w:val="32"/>
        </w:rPr>
      </w:pPr>
    </w:p>
    <w:p w:rsidR="001D408B" w:rsidRDefault="001D408B" w:rsidP="001D408B"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szCs w:val="32"/>
        </w:rPr>
      </w:pPr>
    </w:p>
    <w:p w:rsidR="001D408B" w:rsidRDefault="001D408B" w:rsidP="001D408B"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szCs w:val="32"/>
        </w:rPr>
      </w:pPr>
    </w:p>
    <w:p w:rsidR="001D408B" w:rsidRDefault="001D408B" w:rsidP="001D408B"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申报单位</w:t>
      </w:r>
      <w:r>
        <w:rPr>
          <w:rFonts w:ascii="仿宋_GB2312" w:hAnsi="仿宋_GB2312" w:cs="仿宋_GB2312"/>
          <w:szCs w:val="32"/>
        </w:rPr>
        <w:t>(</w:t>
      </w:r>
      <w:r>
        <w:rPr>
          <w:rFonts w:ascii="仿宋_GB2312" w:hAnsi="仿宋_GB2312" w:cs="仿宋_GB2312" w:hint="eastAsia"/>
          <w:szCs w:val="32"/>
        </w:rPr>
        <w:t>加盖公章</w:t>
      </w:r>
      <w:r>
        <w:rPr>
          <w:rFonts w:ascii="仿宋_GB2312" w:hAnsi="仿宋_GB2312" w:cs="仿宋_GB2312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：</w:t>
      </w:r>
    </w:p>
    <w:p w:rsidR="001D408B" w:rsidRDefault="001D408B" w:rsidP="001D408B">
      <w:pPr>
        <w:autoSpaceDE w:val="0"/>
        <w:autoSpaceDN w:val="0"/>
        <w:adjustRightInd w:val="0"/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申报单位法定代表人或委托代理人</w:t>
      </w:r>
      <w:r>
        <w:rPr>
          <w:rFonts w:ascii="仿宋_GB2312" w:hAnsi="仿宋_GB2312" w:cs="仿宋_GB2312"/>
          <w:szCs w:val="32"/>
        </w:rPr>
        <w:t>(</w:t>
      </w:r>
      <w:r>
        <w:rPr>
          <w:rFonts w:ascii="仿宋_GB2312" w:hAnsi="仿宋_GB2312" w:cs="仿宋_GB2312" w:hint="eastAsia"/>
          <w:szCs w:val="32"/>
        </w:rPr>
        <w:t>签字</w:t>
      </w:r>
      <w:r>
        <w:rPr>
          <w:rFonts w:ascii="仿宋_GB2312" w:hAnsi="仿宋_GB2312" w:cs="仿宋_GB2312"/>
          <w:szCs w:val="32"/>
        </w:rPr>
        <w:t>):</w:t>
      </w:r>
    </w:p>
    <w:p w:rsidR="001D408B" w:rsidRDefault="001D408B" w:rsidP="001D408B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   </w:t>
      </w:r>
    </w:p>
    <w:p w:rsidR="001D408B" w:rsidRDefault="001D408B" w:rsidP="001D408B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年   月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日</w:t>
      </w:r>
    </w:p>
    <w:p w:rsidR="001D408B" w:rsidRDefault="001D408B" w:rsidP="001D408B">
      <w:pPr>
        <w:spacing w:line="560" w:lineRule="exact"/>
        <w:ind w:firstLineChars="200" w:firstLine="618"/>
        <w:rPr>
          <w:rFonts w:ascii="楷体_GB2312" w:eastAsia="楷体_GB2312" w:hAnsi="楷体_GB2312" w:cs="楷体_GB2312"/>
          <w:b/>
          <w:bCs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08B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408B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50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B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2020-05-20T08:40:00Z</dcterms:created>
  <dcterms:modified xsi:type="dcterms:W3CDTF">2020-05-20T08:40:00Z</dcterms:modified>
</cp:coreProperties>
</file>